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343E43E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587F58">
        <w:rPr>
          <w:sz w:val="20"/>
          <w:szCs w:val="20"/>
        </w:rPr>
        <w:t xml:space="preserve"> Biograficzne ramy uczestnictwa społecznego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47482F16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E4451C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ANS-IPEPPW-5-BRUS-2025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7370747B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0B58BC">
        <w:rPr>
          <w:sz w:val="20"/>
          <w:szCs w:val="20"/>
        </w:rPr>
        <w:t xml:space="preserve"> trzeci</w:t>
      </w:r>
    </w:p>
    <w:p w14:paraId="68770112" w14:textId="0247A94B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0B58BC">
        <w:rPr>
          <w:sz w:val="20"/>
          <w:szCs w:val="20"/>
        </w:rPr>
        <w:t xml:space="preserve"> piąty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262736BA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0B58BC">
        <w:rPr>
          <w:sz w:val="20"/>
          <w:szCs w:val="20"/>
        </w:rPr>
        <w:t xml:space="preserve"> 26 godz.</w:t>
      </w:r>
    </w:p>
    <w:p w14:paraId="22B003D7" w14:textId="35756F49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0B58BC">
        <w:rPr>
          <w:sz w:val="20"/>
          <w:szCs w:val="20"/>
        </w:rPr>
        <w:t xml:space="preserve"> 0</w:t>
      </w:r>
    </w:p>
    <w:p w14:paraId="05B424B4" w14:textId="74334E82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0B58BC">
        <w:rPr>
          <w:sz w:val="20"/>
          <w:szCs w:val="20"/>
        </w:rPr>
        <w:t xml:space="preserve"> 0</w:t>
      </w:r>
    </w:p>
    <w:p w14:paraId="0A35D355" w14:textId="6F57DA1E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0B58BC">
        <w:rPr>
          <w:sz w:val="20"/>
          <w:szCs w:val="20"/>
        </w:rPr>
        <w:t>0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546A223F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09037D">
        <w:rPr>
          <w:sz w:val="20"/>
          <w:szCs w:val="20"/>
        </w:rPr>
        <w:t>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04F8F3B9" w:rsidR="005076CB" w:rsidRDefault="009D672D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przekazanie wiedzy dotyczącej biografii człowieka jako osoby społecznej i podmio</w:t>
      </w:r>
      <w:r w:rsidR="00851C62">
        <w:rPr>
          <w:sz w:val="20"/>
          <w:szCs w:val="20"/>
        </w:rPr>
        <w:t>tu</w:t>
      </w:r>
      <w:r>
        <w:rPr>
          <w:sz w:val="20"/>
          <w:szCs w:val="20"/>
        </w:rPr>
        <w:t xml:space="preserve"> rozwijając</w:t>
      </w:r>
      <w:r w:rsidR="00851C62">
        <w:rPr>
          <w:sz w:val="20"/>
          <w:szCs w:val="20"/>
        </w:rPr>
        <w:t>ego</w:t>
      </w:r>
      <w:r>
        <w:rPr>
          <w:sz w:val="20"/>
          <w:szCs w:val="20"/>
        </w:rPr>
        <w:t xml:space="preserve"> się wśród innych ludzi i przekształcając</w:t>
      </w:r>
      <w:r w:rsidR="000465F8">
        <w:rPr>
          <w:sz w:val="20"/>
          <w:szCs w:val="20"/>
        </w:rPr>
        <w:t>ego</w:t>
      </w:r>
      <w:r>
        <w:rPr>
          <w:sz w:val="20"/>
          <w:szCs w:val="20"/>
        </w:rPr>
        <w:t xml:space="preserve"> otaczającą rzeczywistość społeczną,</w:t>
      </w:r>
    </w:p>
    <w:p w14:paraId="5491EEB2" w14:textId="43D54ACA" w:rsidR="005076CB" w:rsidRDefault="009D672D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zwrócenie uwagi na problematykę uczestnictwa społecznego człowieka – jako formy jego uspołeczniania,</w:t>
      </w:r>
    </w:p>
    <w:p w14:paraId="11966273" w14:textId="2EE36190" w:rsidR="005076CB" w:rsidRDefault="009D672D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kształtowanie umiejętności samodzielnej analizy i interpretacji procesów zachodzących w cyklu życia,</w:t>
      </w:r>
    </w:p>
    <w:p w14:paraId="66E43E0D" w14:textId="32885737" w:rsidR="005076CB" w:rsidRDefault="009D672D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zwrócenie uwagi na możliwości zastosowania przedmiotowej wiedzy teoretycznej w analizie procesów zachodzących w cyklu życia człowieka, w aspekcie uczestnictwa społecznego i jego konsekwencji biograficznych,</w:t>
      </w:r>
    </w:p>
    <w:p w14:paraId="33869AD8" w14:textId="7F1093DC" w:rsidR="009D672D" w:rsidRPr="00732BA2" w:rsidRDefault="00340D71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kształtowanie postawy refleksyjnego praktyka.</w:t>
      </w:r>
    </w:p>
    <w:p w14:paraId="527196D8" w14:textId="22C8089D" w:rsidR="00D169C1" w:rsidRDefault="00D169C1" w:rsidP="00A7366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A7366F" w:rsidRPr="00C14B00">
        <w:rPr>
          <w:sz w:val="20"/>
          <w:szCs w:val="20"/>
        </w:rPr>
        <w:t xml:space="preserve">zajęcia w formie tradycyjnej </w:t>
      </w:r>
      <w:r w:rsidR="00A7366F">
        <w:rPr>
          <w:sz w:val="20"/>
          <w:szCs w:val="20"/>
        </w:rPr>
        <w:t xml:space="preserve">(stacjonarnej) lub </w:t>
      </w:r>
      <w:r w:rsidR="00A7366F" w:rsidRPr="00C14B00">
        <w:rPr>
          <w:sz w:val="20"/>
          <w:szCs w:val="20"/>
        </w:rPr>
        <w:t>zajęcia z wykorzystaniem metod i t</w:t>
      </w:r>
      <w:r w:rsidR="00A7366F">
        <w:rPr>
          <w:sz w:val="20"/>
          <w:szCs w:val="20"/>
        </w:rPr>
        <w:t>echnik kształcenia na odległość.</w:t>
      </w:r>
    </w:p>
    <w:p w14:paraId="76124CE1" w14:textId="776974DD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A7366F">
        <w:rPr>
          <w:sz w:val="20"/>
          <w:szCs w:val="20"/>
        </w:rPr>
        <w:t xml:space="preserve"> wiedza z zakresu procesów wychowania i socjalizacji oraz umiejętność jej zastosowania do analizy procesów zachodzących w rzeczywistości społecznej.</w:t>
      </w:r>
    </w:p>
    <w:p w14:paraId="458CC9C2" w14:textId="0689253F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0465F8">
        <w:rPr>
          <w:sz w:val="20"/>
          <w:szCs w:val="20"/>
        </w:rPr>
        <w:t xml:space="preserve">2 </w:t>
      </w:r>
      <w:r w:rsidR="00312675">
        <w:rPr>
          <w:sz w:val="20"/>
          <w:szCs w:val="20"/>
        </w:rPr>
        <w:t xml:space="preserve">ECTS (w tym ECTS praktycznych: </w:t>
      </w:r>
      <w:r w:rsidR="000465F8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  <w:r w:rsidR="00A7366F">
        <w:rPr>
          <w:sz w:val="20"/>
          <w:szCs w:val="20"/>
        </w:rPr>
        <w:t xml:space="preserve"> </w:t>
      </w:r>
    </w:p>
    <w:p w14:paraId="7A18DEDC" w14:textId="2F9DCD2C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0465F8">
        <w:rPr>
          <w:sz w:val="20"/>
          <w:szCs w:val="20"/>
        </w:rPr>
        <w:t xml:space="preserve"> dr Dorota Sipińska, prof. ANS</w:t>
      </w:r>
    </w:p>
    <w:p w14:paraId="19B61A3A" w14:textId="7305FFD9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A7366F">
        <w:rPr>
          <w:sz w:val="20"/>
          <w:szCs w:val="20"/>
        </w:rPr>
        <w:t xml:space="preserve"> dr Dorota Sipińska, prof. ANS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575121D8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E460E4">
              <w:rPr>
                <w:sz w:val="20"/>
                <w:szCs w:val="20"/>
              </w:rPr>
              <w:t>5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6F1399B7" w:rsidR="00240710" w:rsidRPr="00732BA2" w:rsidRDefault="00E460E4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i rozumie </w:t>
            </w:r>
            <w:r w:rsidRPr="00044F04">
              <w:rPr>
                <w:b/>
                <w:i/>
                <w:sz w:val="20"/>
                <w:szCs w:val="20"/>
              </w:rPr>
              <w:t>A.1W.1</w:t>
            </w:r>
            <w:r>
              <w:rPr>
                <w:sz w:val="20"/>
                <w:szCs w:val="20"/>
              </w:rPr>
              <w:t xml:space="preserve"> </w:t>
            </w:r>
            <w:r w:rsidR="00044F04" w:rsidRPr="00044F04">
              <w:rPr>
                <w:b/>
                <w:i/>
                <w:sz w:val="20"/>
                <w:szCs w:val="20"/>
              </w:rPr>
              <w:t>kulturowe</w:t>
            </w:r>
            <w:r w:rsidR="00044F04">
              <w:rPr>
                <w:b/>
                <w:i/>
                <w:sz w:val="20"/>
                <w:szCs w:val="20"/>
              </w:rPr>
              <w:t>, antropologiczne, aksjologiczne i socjologiczne opisy współczesności: funkcje edukacji w życiu społeczeństw i egzystencji jednostek, typy i rolę ideologii w życiu społecznym, ulokowanie społeczne, blokady i możliwości rozwojowe różnych grup społecznych oraz elementy socjologii edukacji.</w:t>
            </w:r>
          </w:p>
        </w:tc>
        <w:tc>
          <w:tcPr>
            <w:tcW w:w="1843" w:type="dxa"/>
          </w:tcPr>
          <w:p w14:paraId="42774598" w14:textId="29A9192E" w:rsidR="00240710" w:rsidRPr="00732BA2" w:rsidRDefault="000465F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5C726E">
              <w:rPr>
                <w:sz w:val="20"/>
                <w:szCs w:val="20"/>
              </w:rPr>
              <w:t>ykład</w:t>
            </w:r>
          </w:p>
        </w:tc>
        <w:tc>
          <w:tcPr>
            <w:tcW w:w="1984" w:type="dxa"/>
          </w:tcPr>
          <w:p w14:paraId="0DAFAE1B" w14:textId="5D2766BF" w:rsidR="00240710" w:rsidRPr="00732BA2" w:rsidRDefault="004A2471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SJKPPW_W05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lastRenderedPageBreak/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6B7F1276" w:rsidR="00240710" w:rsidRPr="00993C69" w:rsidRDefault="000465F8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993C69">
              <w:rPr>
                <w:sz w:val="20"/>
                <w:szCs w:val="20"/>
              </w:rPr>
              <w:t xml:space="preserve">Potrafi charakteryzować uczestnictwo społeczne jednostki odnosząc je </w:t>
            </w:r>
            <w:r w:rsidR="00B810A8" w:rsidRPr="00993C69">
              <w:rPr>
                <w:sz w:val="20"/>
                <w:szCs w:val="20"/>
              </w:rPr>
              <w:t>do różnych środowisk.</w:t>
            </w:r>
          </w:p>
        </w:tc>
        <w:tc>
          <w:tcPr>
            <w:tcW w:w="1843" w:type="dxa"/>
          </w:tcPr>
          <w:p w14:paraId="6E415490" w14:textId="11E70EFA" w:rsidR="00240710" w:rsidRPr="00732BA2" w:rsidRDefault="000465F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5C726E">
              <w:rPr>
                <w:sz w:val="20"/>
                <w:szCs w:val="20"/>
              </w:rPr>
              <w:t>ykład</w:t>
            </w:r>
          </w:p>
        </w:tc>
        <w:tc>
          <w:tcPr>
            <w:tcW w:w="1984" w:type="dxa"/>
          </w:tcPr>
          <w:p w14:paraId="33E0C12E" w14:textId="7ADA13A5" w:rsidR="00240710" w:rsidRPr="00732BA2" w:rsidRDefault="005C726E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SJKPPW_W05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211D44A8" w:rsidR="00240710" w:rsidRPr="00993C69" w:rsidRDefault="00B810A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93C69">
              <w:rPr>
                <w:sz w:val="20"/>
                <w:szCs w:val="20"/>
              </w:rPr>
              <w:t>Wiąże wiedzę na temat różnych środowisk wychowawczych z procesami w nich zachodzącymi, w tym z socjalizacją i społecznym uczestnictwem.</w:t>
            </w:r>
          </w:p>
        </w:tc>
        <w:tc>
          <w:tcPr>
            <w:tcW w:w="1843" w:type="dxa"/>
          </w:tcPr>
          <w:p w14:paraId="05ACD823" w14:textId="072A744F" w:rsidR="00240710" w:rsidRPr="00732BA2" w:rsidRDefault="000465F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E40E13">
              <w:rPr>
                <w:sz w:val="20"/>
                <w:szCs w:val="20"/>
              </w:rPr>
              <w:t>ykład</w:t>
            </w:r>
          </w:p>
        </w:tc>
        <w:tc>
          <w:tcPr>
            <w:tcW w:w="1984" w:type="dxa"/>
          </w:tcPr>
          <w:p w14:paraId="06F2735B" w14:textId="38CEDD3F" w:rsidR="00240710" w:rsidRPr="00732BA2" w:rsidRDefault="00E40E1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SJKPPW_U04</w:t>
            </w: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BF8921F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476C5">
              <w:rPr>
                <w:sz w:val="20"/>
                <w:szCs w:val="20"/>
              </w:rPr>
              <w:t>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2DCF4AD9" w:rsidR="0043462B" w:rsidRPr="00993C69" w:rsidRDefault="00B810A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93C69">
              <w:rPr>
                <w:sz w:val="20"/>
                <w:szCs w:val="20"/>
              </w:rPr>
              <w:t>Kieruje własną aktywność zawodową, w tym społeczne uczestnictwo w przedszkolu i szkole podstawowej, na doskonalenie i rozwój owych instytucji, a także swój  własny.</w:t>
            </w:r>
          </w:p>
        </w:tc>
        <w:tc>
          <w:tcPr>
            <w:tcW w:w="1843" w:type="dxa"/>
          </w:tcPr>
          <w:p w14:paraId="34EA6F3A" w14:textId="191FC0CB" w:rsidR="0043462B" w:rsidRPr="00732BA2" w:rsidRDefault="000465F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BD64F5">
              <w:rPr>
                <w:sz w:val="20"/>
                <w:szCs w:val="20"/>
              </w:rPr>
              <w:t>ykład</w:t>
            </w:r>
          </w:p>
        </w:tc>
        <w:tc>
          <w:tcPr>
            <w:tcW w:w="1984" w:type="dxa"/>
          </w:tcPr>
          <w:p w14:paraId="20B9CC27" w14:textId="22EDB06D" w:rsidR="0043462B" w:rsidRPr="00732BA2" w:rsidRDefault="00BD64F5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SJKPPW_K10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640EFF7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2F13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1DE003A4" w:rsidR="00C92365" w:rsidRPr="00732BA2" w:rsidRDefault="0026566E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Problematyka biograficzna w refleksji i badaniach naukowych. </w:t>
            </w:r>
            <w:r w:rsidR="000723BB">
              <w:rPr>
                <w:sz w:val="20"/>
                <w:szCs w:val="20"/>
              </w:rPr>
              <w:t>Metoda biograficzna.</w:t>
            </w:r>
            <w:r>
              <w:rPr>
                <w:sz w:val="20"/>
                <w:szCs w:val="20"/>
              </w:rPr>
              <w:t xml:space="preserve"> </w:t>
            </w:r>
            <w:r w:rsidR="002C4F4A">
              <w:rPr>
                <w:sz w:val="20"/>
                <w:szCs w:val="20"/>
              </w:rPr>
              <w:t xml:space="preserve">Biograficzne uwarunkowania procesu socjalizacji. </w:t>
            </w:r>
            <w:r>
              <w:rPr>
                <w:sz w:val="20"/>
                <w:szCs w:val="20"/>
              </w:rPr>
              <w:t xml:space="preserve">Socjalizacja jako proces i mechanizm wyznaczający typ społecznego uczestnictwa jednostki w danym układzie społecznym. </w:t>
            </w:r>
          </w:p>
        </w:tc>
        <w:tc>
          <w:tcPr>
            <w:tcW w:w="1843" w:type="dxa"/>
            <w:vAlign w:val="center"/>
          </w:tcPr>
          <w:p w14:paraId="37489EC9" w14:textId="2FCCDB01" w:rsidR="00C92365" w:rsidRPr="00732BA2" w:rsidRDefault="00C27B09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2F1B709" w14:textId="77777777" w:rsidR="00C92365" w:rsidRDefault="00C27B09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  <w:p w14:paraId="70C5671C" w14:textId="597C813E" w:rsidR="00C27B09" w:rsidRPr="00732BA2" w:rsidRDefault="00C27B09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41A6B57A" w:rsidR="00C92365" w:rsidRPr="00732BA2" w:rsidRDefault="00187BEF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Życie społeczne człowieka. </w:t>
            </w:r>
            <w:r w:rsidR="004C07B5">
              <w:rPr>
                <w:sz w:val="20"/>
                <w:szCs w:val="20"/>
              </w:rPr>
              <w:t xml:space="preserve">Ład i porządek społeczny. </w:t>
            </w:r>
            <w:r w:rsidR="000723BB">
              <w:rPr>
                <w:sz w:val="20"/>
                <w:szCs w:val="20"/>
              </w:rPr>
              <w:t xml:space="preserve">Uczestnictwo i poczucie uczestnictwa. Typologia społecznego uczestnictwa osób społecznych. Koncepcje uczestnictwa społecznego człowieka. </w:t>
            </w:r>
          </w:p>
        </w:tc>
        <w:tc>
          <w:tcPr>
            <w:tcW w:w="1843" w:type="dxa"/>
            <w:vAlign w:val="center"/>
          </w:tcPr>
          <w:p w14:paraId="4E2B69AB" w14:textId="67E29580" w:rsidR="00C92365" w:rsidRPr="00732BA2" w:rsidRDefault="00C27B0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745C285" w14:textId="77777777" w:rsidR="00C92365" w:rsidRDefault="00C27B09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  <w:p w14:paraId="5A51FAA9" w14:textId="3477A604" w:rsidR="00C27B09" w:rsidRPr="00732BA2" w:rsidRDefault="00C27B09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19731EF7" w:rsidR="00894046" w:rsidRPr="00732BA2" w:rsidRDefault="008C0A17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Wiek społeczny, jego specyfika i uwarunkowania. Osoby społeczne i ich kategorie wiekowe (ich reprezentacje, role i funkcje społeczne). Dzieciństwo jako kategoria wieku społecznego. Młodzieńczy wiek społeczny. Dorosłość jako kategoria osób społecznych. Starość na tle biegu życia człowieka.</w:t>
            </w:r>
            <w:r w:rsidR="00187BEF">
              <w:rPr>
                <w:sz w:val="20"/>
                <w:szCs w:val="20"/>
              </w:rPr>
              <w:t xml:space="preserve"> Pokolenie i relacje międzypokoleniowe.</w:t>
            </w:r>
          </w:p>
        </w:tc>
        <w:tc>
          <w:tcPr>
            <w:tcW w:w="1843" w:type="dxa"/>
            <w:vAlign w:val="center"/>
          </w:tcPr>
          <w:p w14:paraId="623F110A" w14:textId="76FA5E36" w:rsidR="00894046" w:rsidRPr="00732BA2" w:rsidRDefault="00C27B09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CAF43E6" w14:textId="44972FFB" w:rsidR="00894046" w:rsidRDefault="00C27B09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  <w:p w14:paraId="771883CD" w14:textId="56C614DD" w:rsidR="00C27B09" w:rsidRDefault="00C27B09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287D8EB7" w14:textId="21A7FCBA" w:rsidR="00C27B09" w:rsidRPr="00732BA2" w:rsidRDefault="00C27B09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04F5E4B2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6046DC">
        <w:rPr>
          <w:b/>
          <w:sz w:val="20"/>
          <w:szCs w:val="20"/>
        </w:rPr>
        <w:t>5</w:t>
      </w:r>
    </w:p>
    <w:p w14:paraId="45FDD1C2" w14:textId="1EBFDA00" w:rsidR="00B810A8" w:rsidRPr="00B810A8" w:rsidRDefault="00062E44" w:rsidP="00B810A8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Braches</w:t>
      </w:r>
      <w:proofErr w:type="spellEnd"/>
      <w:r>
        <w:rPr>
          <w:sz w:val="20"/>
          <w:szCs w:val="20"/>
        </w:rPr>
        <w:t xml:space="preserve"> – </w:t>
      </w:r>
      <w:proofErr w:type="spellStart"/>
      <w:r>
        <w:rPr>
          <w:sz w:val="20"/>
          <w:szCs w:val="20"/>
        </w:rPr>
        <w:t>Chyrek</w:t>
      </w:r>
      <w:proofErr w:type="spellEnd"/>
      <w:r>
        <w:rPr>
          <w:sz w:val="20"/>
          <w:szCs w:val="20"/>
        </w:rPr>
        <w:t xml:space="preserve"> R., Biografia i kształtowanie: relacje międzypokoleniowe, Nauki o wychowaniu, Studia interdyscyplinarne numer 2017/1(14)</w:t>
      </w:r>
      <w:r w:rsidR="00B810A8">
        <w:rPr>
          <w:sz w:val="20"/>
          <w:szCs w:val="20"/>
        </w:rPr>
        <w:t xml:space="preserve"> </w:t>
      </w:r>
      <w:hyperlink r:id="rId11" w:history="1">
        <w:r w:rsidR="00A13A34" w:rsidRPr="00C74FC4">
          <w:rPr>
            <w:rStyle w:val="Hipercze"/>
            <w:sz w:val="20"/>
            <w:szCs w:val="20"/>
          </w:rPr>
          <w:t>https://czasopisma.uni.lodz.pl/wychow/article/view/2191/1846</w:t>
        </w:r>
      </w:hyperlink>
      <w:r w:rsidR="00B810A8" w:rsidRPr="00B810A8">
        <w:rPr>
          <w:sz w:val="20"/>
          <w:szCs w:val="20"/>
        </w:rPr>
        <w:t xml:space="preserve"> </w:t>
      </w:r>
    </w:p>
    <w:p w14:paraId="281FFA4B" w14:textId="127159B2" w:rsidR="001A72F1" w:rsidRDefault="001A72F1" w:rsidP="00AE68E7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0"/>
          <w:szCs w:val="20"/>
        </w:rPr>
        <w:t>Galus A., Dzieciństwo w cieniu rózgi: historia i oblicza przemocy wobec dzieci, Gliwice 2019.</w:t>
      </w:r>
    </w:p>
    <w:p w14:paraId="5766DCAA" w14:textId="111472FD" w:rsidR="00315F73" w:rsidRPr="00A13A34" w:rsidRDefault="00315F73" w:rsidP="00A13A34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0"/>
          <w:szCs w:val="20"/>
        </w:rPr>
        <w:t>Jarosz E., Dzieci jako partnerzy życia społecznego – Korczakowskie poglądy w tworzeniu i rozwoju idei partycypacji społecznej dzieci i młodzieży</w:t>
      </w:r>
      <w:r w:rsidR="002D2580">
        <w:rPr>
          <w:sz w:val="20"/>
          <w:szCs w:val="20"/>
        </w:rPr>
        <w:t>,</w:t>
      </w:r>
      <w:r w:rsidR="002D2580" w:rsidRPr="002D2580">
        <w:rPr>
          <w:sz w:val="20"/>
          <w:szCs w:val="20"/>
        </w:rPr>
        <w:t xml:space="preserve"> </w:t>
      </w:r>
      <w:r w:rsidR="002D2580">
        <w:rPr>
          <w:sz w:val="20"/>
          <w:szCs w:val="20"/>
        </w:rPr>
        <w:t>Kwartalnik Pedagogiczny 2022 Numer 4 (266)</w:t>
      </w:r>
      <w:r w:rsidR="00A13A34">
        <w:rPr>
          <w:sz w:val="20"/>
          <w:szCs w:val="20"/>
        </w:rPr>
        <w:t xml:space="preserve"> </w:t>
      </w:r>
      <w:hyperlink r:id="rId12" w:history="1">
        <w:r w:rsidR="00A13A34" w:rsidRPr="00C74FC4">
          <w:rPr>
            <w:rStyle w:val="Hipercze"/>
            <w:sz w:val="20"/>
            <w:szCs w:val="20"/>
          </w:rPr>
          <w:t>https://kwartalnikpedagogiczny.pl/article/535939/pl</w:t>
        </w:r>
      </w:hyperlink>
      <w:r w:rsidR="00A13A34" w:rsidRPr="00A13A34">
        <w:rPr>
          <w:sz w:val="20"/>
          <w:szCs w:val="20"/>
        </w:rPr>
        <w:t xml:space="preserve"> </w:t>
      </w:r>
      <w:r w:rsidR="002D2580" w:rsidRPr="00A13A34">
        <w:rPr>
          <w:sz w:val="20"/>
          <w:szCs w:val="20"/>
        </w:rPr>
        <w:t xml:space="preserve"> </w:t>
      </w:r>
    </w:p>
    <w:p w14:paraId="21EB0CBA" w14:textId="719FD1B8" w:rsidR="00BA7950" w:rsidRPr="00315F73" w:rsidRDefault="00BA7950" w:rsidP="00AE68E7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0"/>
          <w:szCs w:val="20"/>
        </w:rPr>
        <w:t>Łaciak B., Świat społeczny dziecka, Warszawa 1998.</w:t>
      </w:r>
    </w:p>
    <w:p w14:paraId="59CE869B" w14:textId="1214F881" w:rsidR="00284DC4" w:rsidRDefault="00284DC4" w:rsidP="00A245F4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0"/>
          <w:szCs w:val="20"/>
        </w:rPr>
        <w:t>Łaciak B., Dziecko we współczesnej kulturze medialnej, Warszawa 2003.</w:t>
      </w:r>
    </w:p>
    <w:p w14:paraId="28920812" w14:textId="5DE643FD" w:rsidR="00A13A34" w:rsidRPr="00A13A34" w:rsidRDefault="00062E44" w:rsidP="00A13A34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0"/>
          <w:szCs w:val="20"/>
        </w:rPr>
        <w:t>Madalińska – Michalak J., Michalak M., Janusz Korczak współcześnie. Jak budować świat przyjazny dziecku?, Kwartalnik Pedagogiczny 2022 Numer 4 (266)</w:t>
      </w:r>
      <w:r w:rsidR="00A13A34">
        <w:rPr>
          <w:sz w:val="20"/>
          <w:szCs w:val="20"/>
        </w:rPr>
        <w:t xml:space="preserve"> </w:t>
      </w:r>
      <w:hyperlink r:id="rId13" w:history="1">
        <w:r w:rsidR="00A13A34" w:rsidRPr="00C74FC4">
          <w:rPr>
            <w:rStyle w:val="Hipercze"/>
            <w:sz w:val="20"/>
            <w:szCs w:val="20"/>
          </w:rPr>
          <w:t>https://kwartalnikpedagogiczny.pl/article/535931/pl</w:t>
        </w:r>
      </w:hyperlink>
      <w:r w:rsidR="00A13A34" w:rsidRPr="00A13A34">
        <w:rPr>
          <w:sz w:val="20"/>
          <w:szCs w:val="20"/>
        </w:rPr>
        <w:t xml:space="preserve"> </w:t>
      </w:r>
    </w:p>
    <w:p w14:paraId="4335F522" w14:textId="0150B3D2" w:rsidR="00062E44" w:rsidRDefault="00062E44" w:rsidP="00A245F4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0"/>
          <w:szCs w:val="20"/>
        </w:rPr>
        <w:t>Magda – Adamowicz M., Dziecko i dzieciństwo w badaniach pedagogicznych, Toruń 2022.</w:t>
      </w:r>
    </w:p>
    <w:p w14:paraId="5A1EECC1" w14:textId="22EC637C" w:rsidR="007B2112" w:rsidRPr="00F75F1F" w:rsidRDefault="00A245F4" w:rsidP="00F75F1F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0"/>
          <w:szCs w:val="20"/>
        </w:rPr>
        <w:t>Modrzewski J., Socjalizacja</w:t>
      </w:r>
      <w:r w:rsidR="002720B6">
        <w:rPr>
          <w:sz w:val="20"/>
          <w:szCs w:val="20"/>
        </w:rPr>
        <w:t xml:space="preserve"> i uczestnictwo społeczne, UAM </w:t>
      </w:r>
      <w:r>
        <w:rPr>
          <w:sz w:val="20"/>
          <w:szCs w:val="20"/>
        </w:rPr>
        <w:t>Poznań (różne wyd.).</w:t>
      </w:r>
    </w:p>
    <w:p w14:paraId="41755DFE" w14:textId="71F68640" w:rsidR="0026126B" w:rsidRPr="00315F73" w:rsidRDefault="0026126B" w:rsidP="00315F73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Segiet</w:t>
      </w:r>
      <w:proofErr w:type="spellEnd"/>
      <w:r>
        <w:rPr>
          <w:sz w:val="20"/>
          <w:szCs w:val="20"/>
        </w:rPr>
        <w:t xml:space="preserve"> K., Słupska K., Tokaj A., Etapy życiowe człowieka w kontekście pedagogiki społecznej, UAM Poznań 2019.</w:t>
      </w:r>
    </w:p>
    <w:p w14:paraId="2E3D648C" w14:textId="17670566" w:rsidR="002720B6" w:rsidRDefault="00F85DEA" w:rsidP="00A245F4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0"/>
          <w:szCs w:val="20"/>
        </w:rPr>
        <w:t>Sipińska D., Modrzewski J., Matysiak – Błaszczyk A., Socjalizacja w kategoriach wieku społecznego. Dzieciństwo i młodość. Standaryzacja socjalizacji inkluzyjnej, Leszno 2010.</w:t>
      </w:r>
    </w:p>
    <w:p w14:paraId="7469D646" w14:textId="26FED0F9" w:rsidR="00894046" w:rsidRPr="00000FCE" w:rsidRDefault="00F85DEA" w:rsidP="000B2A22">
      <w:pPr>
        <w:pStyle w:val="NormalnyWeb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0"/>
          <w:szCs w:val="20"/>
        </w:rPr>
        <w:t>Matysiak – Błaszczyk A., Modrzewski J., Sipińska D., Socjalizacja w kategoriach wieku sp</w:t>
      </w:r>
      <w:r w:rsidR="002D2580">
        <w:rPr>
          <w:sz w:val="20"/>
          <w:szCs w:val="20"/>
        </w:rPr>
        <w:t>ołecznego. Dorosłość</w:t>
      </w:r>
      <w:r w:rsidR="00CC5740">
        <w:rPr>
          <w:sz w:val="20"/>
          <w:szCs w:val="20"/>
        </w:rPr>
        <w:t xml:space="preserve"> i starość</w:t>
      </w:r>
      <w:r>
        <w:rPr>
          <w:sz w:val="20"/>
          <w:szCs w:val="20"/>
        </w:rPr>
        <w:t>. Standaryzacja socjalizacji inkluzyjnej, Leszno 2010.</w:t>
      </w:r>
    </w:p>
    <w:p w14:paraId="00E0DE9B" w14:textId="2A6003FC" w:rsidR="0068301B" w:rsidRDefault="0068301B" w:rsidP="000B2A22">
      <w:pPr>
        <w:pStyle w:val="NormalnyWeb"/>
        <w:jc w:val="both"/>
        <w:rPr>
          <w:sz w:val="20"/>
          <w:szCs w:val="20"/>
        </w:rPr>
      </w:pP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lastRenderedPageBreak/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40859A03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000FCE">
              <w:rPr>
                <w:sz w:val="20"/>
                <w:szCs w:val="20"/>
              </w:rPr>
              <w:t>5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5EFBD0EC" w:rsidR="006B5CD5" w:rsidRPr="00732BA2" w:rsidRDefault="00000FC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 problemowy i konwersatoryjny</w:t>
            </w:r>
          </w:p>
        </w:tc>
        <w:tc>
          <w:tcPr>
            <w:tcW w:w="2552" w:type="dxa"/>
            <w:vAlign w:val="center"/>
          </w:tcPr>
          <w:p w14:paraId="0A3D7E0B" w14:textId="23FFDD0A" w:rsidR="006B5CD5" w:rsidRPr="00732BA2" w:rsidRDefault="00000FCE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09"/>
        <w:gridCol w:w="425"/>
        <w:gridCol w:w="349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32906FB5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6149E2">
              <w:rPr>
                <w:sz w:val="20"/>
                <w:szCs w:val="20"/>
              </w:rPr>
              <w:t>5</w:t>
            </w:r>
          </w:p>
        </w:tc>
      </w:tr>
      <w:tr w:rsidR="00C06BAF" w:rsidRPr="00650E93" w14:paraId="17379160" w14:textId="171A8077" w:rsidTr="00A13A34">
        <w:trPr>
          <w:trHeight w:val="305"/>
        </w:trPr>
        <w:tc>
          <w:tcPr>
            <w:tcW w:w="6005" w:type="dxa"/>
            <w:vAlign w:val="center"/>
          </w:tcPr>
          <w:p w14:paraId="570A9C06" w14:textId="1EDC3342" w:rsidR="00C06BAF" w:rsidRPr="00532E2A" w:rsidRDefault="006149E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Egzamin </w:t>
            </w:r>
            <w:r w:rsidR="0007335D">
              <w:rPr>
                <w:sz w:val="20"/>
                <w:szCs w:val="20"/>
              </w:rPr>
              <w:t xml:space="preserve">pisemny </w:t>
            </w:r>
          </w:p>
        </w:tc>
        <w:tc>
          <w:tcPr>
            <w:tcW w:w="794" w:type="dxa"/>
            <w:vAlign w:val="center"/>
          </w:tcPr>
          <w:p w14:paraId="4D1081AC" w14:textId="6C8AFE5A" w:rsidR="00C06BAF" w:rsidRPr="00532E2A" w:rsidRDefault="006149E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711B6E42" w:rsidR="00C06BAF" w:rsidRPr="00532E2A" w:rsidRDefault="006149E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42D3A1A7" w:rsidR="00C06BAF" w:rsidRPr="00532E2A" w:rsidRDefault="006149E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2928CA4D" w14:textId="3CCB5BEA" w:rsidR="00C06BAF" w:rsidRPr="00532E2A" w:rsidRDefault="006149E2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25" w:type="dxa"/>
            <w:vAlign w:val="center"/>
          </w:tcPr>
          <w:p w14:paraId="1CE5A36C" w14:textId="5B068981" w:rsidR="00C06BAF" w:rsidRPr="00CF31FC" w:rsidRDefault="00A13A3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349" w:type="dxa"/>
            <w:vAlign w:val="center"/>
          </w:tcPr>
          <w:p w14:paraId="30BB2999" w14:textId="24D5FFEB" w:rsidR="00C06BAF" w:rsidRPr="00CF31FC" w:rsidRDefault="00A13A3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6EBF1F42" w14:textId="40C79CFC" w:rsidR="00C06BAF" w:rsidRPr="00CF31FC" w:rsidRDefault="00A13A34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0"/>
        <w:gridCol w:w="2800"/>
        <w:gridCol w:w="4366"/>
        <w:gridCol w:w="1783"/>
      </w:tblGrid>
      <w:tr w:rsidR="00F1701A" w:rsidRPr="00532E2A" w14:paraId="2D6C9C62" w14:textId="77777777" w:rsidTr="00653792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653792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3446D072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9F6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F1701A" w:rsidRPr="00532E2A" w14:paraId="63350AAF" w14:textId="77777777" w:rsidTr="00653792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28F18772" w:rsidR="00F1701A" w:rsidRPr="00532E2A" w:rsidRDefault="009F601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 godz. </w:t>
            </w:r>
          </w:p>
        </w:tc>
        <w:tc>
          <w:tcPr>
            <w:tcW w:w="2374" w:type="dxa"/>
            <w:vAlign w:val="center"/>
          </w:tcPr>
          <w:p w14:paraId="675FD9D7" w14:textId="54E5FC46" w:rsidR="00F1701A" w:rsidRPr="00532E2A" w:rsidRDefault="009F601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5FF6256A" w14:textId="77777777" w:rsidTr="00653792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D9639D0" w:rsidR="00F1701A" w:rsidRPr="00532E2A" w:rsidRDefault="009F601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Studiowanie literatury przedmiotu</w:t>
            </w:r>
          </w:p>
        </w:tc>
        <w:tc>
          <w:tcPr>
            <w:tcW w:w="2092" w:type="dxa"/>
            <w:vAlign w:val="center"/>
          </w:tcPr>
          <w:p w14:paraId="714A3F0B" w14:textId="1BB2AF2B" w:rsidR="00F1701A" w:rsidRPr="00532E2A" w:rsidRDefault="0007335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13A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 </w:t>
            </w:r>
          </w:p>
        </w:tc>
        <w:tc>
          <w:tcPr>
            <w:tcW w:w="2374" w:type="dxa"/>
            <w:vAlign w:val="center"/>
          </w:tcPr>
          <w:p w14:paraId="48618347" w14:textId="5F0CFC8E" w:rsidR="00F1701A" w:rsidRPr="00532E2A" w:rsidRDefault="0007335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EA25E3C" w14:textId="77777777" w:rsidTr="00653792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608BA441" w:rsidR="00F1701A" w:rsidRPr="00532E2A" w:rsidRDefault="001E2BC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7266602F" w14:textId="5BF8650F" w:rsidR="00F1701A" w:rsidRPr="00532E2A" w:rsidRDefault="0007335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13A3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13A34">
              <w:t xml:space="preserve"> </w:t>
            </w:r>
            <w:r w:rsidR="00A13A34" w:rsidRPr="00A13A34">
              <w:rPr>
                <w:rFonts w:ascii="Times New Roman" w:hAnsi="Times New Roman" w:cs="Times New Roman"/>
                <w:sz w:val="20"/>
                <w:szCs w:val="20"/>
              </w:rPr>
              <w:t>https://kwartalnikpedagogiczny.pl/article/535931/pl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C84D313" w14:textId="1041B2F9" w:rsidR="00F1701A" w:rsidRPr="00532E2A" w:rsidRDefault="0007335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24D79E46" w14:textId="77777777" w:rsidTr="00653792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2CEB6EF8" w:rsidR="00F1701A" w:rsidRPr="00532E2A" w:rsidRDefault="0007335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 godz. </w:t>
            </w:r>
          </w:p>
        </w:tc>
        <w:tc>
          <w:tcPr>
            <w:tcW w:w="2374" w:type="dxa"/>
            <w:vAlign w:val="center"/>
          </w:tcPr>
          <w:p w14:paraId="5821D43A" w14:textId="437BB6B3" w:rsidR="00F1701A" w:rsidRPr="00532E2A" w:rsidRDefault="0007335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6741F04E" w14:textId="77777777" w:rsidTr="00653792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46BF10F4" w:rsidR="00F1701A" w:rsidRPr="00532E2A" w:rsidRDefault="0007335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2AFA39F5" w:rsidR="00F1701A" w:rsidRPr="00532E2A" w:rsidRDefault="0007335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7361C753" w14:textId="77777777" w:rsidTr="00653792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361C6D2D" w:rsidR="00F1701A" w:rsidRPr="0007335D" w:rsidRDefault="0007335D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335D">
              <w:rPr>
                <w:rFonts w:ascii="Times New Roman" w:hAnsi="Times New Roman" w:cs="Times New Roman"/>
                <w:b/>
                <w:sz w:val="20"/>
                <w:szCs w:val="20"/>
              </w:rPr>
              <w:t>2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0754D29B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0B4E8F">
        <w:rPr>
          <w:rFonts w:ascii="Times New Roman" w:hAnsi="Times New Roman" w:cs="Times New Roman"/>
          <w:b/>
          <w:sz w:val="20"/>
          <w:szCs w:val="20"/>
        </w:rPr>
        <w:t>5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B7FFA87" w14:textId="77777777" w:rsidR="00232BEB" w:rsidRDefault="00232BEB" w:rsidP="00232BEB">
      <w:pPr>
        <w:rPr>
          <w:b/>
          <w:sz w:val="20"/>
          <w:szCs w:val="20"/>
        </w:rPr>
      </w:pPr>
      <w:r>
        <w:rPr>
          <w:b/>
          <w:sz w:val="20"/>
          <w:szCs w:val="20"/>
        </w:rPr>
        <w:t>Egzamin pisemny</w:t>
      </w:r>
    </w:p>
    <w:p w14:paraId="77BB0CB8" w14:textId="77777777" w:rsidR="00232BEB" w:rsidRDefault="00232BEB" w:rsidP="00232BEB">
      <w:pPr>
        <w:rPr>
          <w:sz w:val="20"/>
          <w:szCs w:val="20"/>
        </w:rPr>
      </w:pPr>
      <w:r>
        <w:rPr>
          <w:sz w:val="20"/>
          <w:szCs w:val="20"/>
        </w:rPr>
        <w:t xml:space="preserve">Student formułuje odpowiedź pisemną w oparciu o listę zagadnień egzaminacyjnych. </w:t>
      </w:r>
    </w:p>
    <w:p w14:paraId="5DE3DC76" w14:textId="77777777" w:rsidR="00232BEB" w:rsidRDefault="00232BEB" w:rsidP="00232BEB">
      <w:pPr>
        <w:rPr>
          <w:sz w:val="20"/>
          <w:szCs w:val="20"/>
        </w:rPr>
      </w:pPr>
      <w:r>
        <w:rPr>
          <w:sz w:val="20"/>
          <w:szCs w:val="20"/>
        </w:rPr>
        <w:t>W dniu egzaminu losuje zestaw trzech pytań, odpowiedź na każde pytanie oceniana jest w skali 1-6:</w:t>
      </w:r>
    </w:p>
    <w:p w14:paraId="098D912F" w14:textId="77777777" w:rsidR="00232BEB" w:rsidRDefault="00232BEB" w:rsidP="00232BEB">
      <w:pPr>
        <w:rPr>
          <w:sz w:val="20"/>
          <w:szCs w:val="20"/>
        </w:rPr>
      </w:pPr>
      <w:r>
        <w:rPr>
          <w:sz w:val="20"/>
          <w:szCs w:val="20"/>
        </w:rPr>
        <w:t>Wyliczona średnia ma przełożenie na ocenę w skali 2 – 5:</w:t>
      </w:r>
    </w:p>
    <w:p w14:paraId="17076449" w14:textId="77777777" w:rsidR="00232BEB" w:rsidRDefault="00232BEB" w:rsidP="00232BEB">
      <w:pPr>
        <w:rPr>
          <w:sz w:val="20"/>
          <w:szCs w:val="20"/>
        </w:rPr>
      </w:pPr>
      <w:r>
        <w:rPr>
          <w:sz w:val="20"/>
          <w:szCs w:val="20"/>
        </w:rPr>
        <w:t>1 punkt =2.0</w:t>
      </w:r>
    </w:p>
    <w:p w14:paraId="119EFE71" w14:textId="77777777" w:rsidR="00232BEB" w:rsidRDefault="00232BEB" w:rsidP="00232BEB">
      <w:pPr>
        <w:rPr>
          <w:sz w:val="20"/>
          <w:szCs w:val="20"/>
        </w:rPr>
      </w:pPr>
      <w:r>
        <w:rPr>
          <w:sz w:val="20"/>
          <w:szCs w:val="20"/>
        </w:rPr>
        <w:t>2 punkty=3.0</w:t>
      </w:r>
    </w:p>
    <w:p w14:paraId="1B93F830" w14:textId="77777777" w:rsidR="00232BEB" w:rsidRDefault="00232BEB" w:rsidP="00232BEB">
      <w:pPr>
        <w:rPr>
          <w:sz w:val="20"/>
          <w:szCs w:val="20"/>
        </w:rPr>
      </w:pPr>
      <w:r>
        <w:rPr>
          <w:sz w:val="20"/>
          <w:szCs w:val="20"/>
        </w:rPr>
        <w:t>3 punkty = 3.5</w:t>
      </w:r>
    </w:p>
    <w:p w14:paraId="16A519B0" w14:textId="77777777" w:rsidR="00232BEB" w:rsidRDefault="00232BEB" w:rsidP="00232BEB">
      <w:pPr>
        <w:rPr>
          <w:sz w:val="20"/>
          <w:szCs w:val="20"/>
        </w:rPr>
      </w:pPr>
      <w:r>
        <w:rPr>
          <w:sz w:val="20"/>
          <w:szCs w:val="20"/>
        </w:rPr>
        <w:t>4 punkty = 4.0</w:t>
      </w:r>
    </w:p>
    <w:p w14:paraId="56D73D04" w14:textId="77777777" w:rsidR="00232BEB" w:rsidRDefault="00232BEB" w:rsidP="00232BEB">
      <w:pPr>
        <w:rPr>
          <w:sz w:val="20"/>
          <w:szCs w:val="20"/>
        </w:rPr>
      </w:pPr>
      <w:r>
        <w:rPr>
          <w:sz w:val="20"/>
          <w:szCs w:val="20"/>
        </w:rPr>
        <w:t>5 punkty = 4.5</w:t>
      </w:r>
    </w:p>
    <w:p w14:paraId="1A4CB89E" w14:textId="77777777" w:rsidR="00232BEB" w:rsidRDefault="00232BEB" w:rsidP="00232BEB">
      <w:pPr>
        <w:rPr>
          <w:sz w:val="20"/>
          <w:szCs w:val="20"/>
        </w:rPr>
      </w:pPr>
      <w:r>
        <w:rPr>
          <w:sz w:val="20"/>
          <w:szCs w:val="20"/>
        </w:rPr>
        <w:t>6 punktów =5.0</w:t>
      </w:r>
    </w:p>
    <w:p w14:paraId="0C534A09" w14:textId="77777777" w:rsidR="00232BEB" w:rsidRDefault="00232BEB" w:rsidP="00232BEB">
      <w:pPr>
        <w:rPr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723759F8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232BEB">
        <w:rPr>
          <w:rFonts w:ascii="Times New Roman" w:hAnsi="Times New Roman" w:cs="Times New Roman"/>
          <w:sz w:val="20"/>
          <w:szCs w:val="20"/>
        </w:rPr>
        <w:t xml:space="preserve"> dr Dorota Sipińska, prof. ANS</w:t>
      </w:r>
    </w:p>
    <w:p w14:paraId="3BF66DBA" w14:textId="25EF3B5D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232BEB">
        <w:rPr>
          <w:rFonts w:ascii="Times New Roman" w:hAnsi="Times New Roman" w:cs="Times New Roman"/>
          <w:sz w:val="20"/>
          <w:szCs w:val="20"/>
        </w:rPr>
        <w:t xml:space="preserve"> </w:t>
      </w:r>
      <w:r w:rsidR="00507E77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3E2B8" w14:textId="77777777" w:rsidR="00AA0116" w:rsidRDefault="00AA0116" w:rsidP="00A00E19">
      <w:r>
        <w:separator/>
      </w:r>
    </w:p>
  </w:endnote>
  <w:endnote w:type="continuationSeparator" w:id="0">
    <w:p w14:paraId="6D802E53" w14:textId="77777777" w:rsidR="00AA0116" w:rsidRDefault="00AA0116" w:rsidP="00A00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0F606" w14:textId="77777777" w:rsidR="00A00E19" w:rsidRDefault="00A00E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425D5" w14:textId="77777777" w:rsidR="00A00E19" w:rsidRDefault="00A00E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E6FDF" w14:textId="77777777" w:rsidR="00A00E19" w:rsidRDefault="00A00E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A0F9E" w14:textId="77777777" w:rsidR="00AA0116" w:rsidRDefault="00AA0116" w:rsidP="00A00E19">
      <w:r>
        <w:separator/>
      </w:r>
    </w:p>
  </w:footnote>
  <w:footnote w:type="continuationSeparator" w:id="0">
    <w:p w14:paraId="62E64765" w14:textId="77777777" w:rsidR="00AA0116" w:rsidRDefault="00AA0116" w:rsidP="00A00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414F2" w14:textId="77777777" w:rsidR="00A00E19" w:rsidRDefault="00A00E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5EA5B" w14:textId="50764717" w:rsidR="00A00E19" w:rsidRDefault="00A00E19">
    <w:pPr>
      <w:pStyle w:val="Nagwek"/>
    </w:pPr>
    <w:r>
      <w:rPr>
        <w:noProof/>
      </w:rPr>
      <w:drawing>
        <wp:inline distT="0" distB="0" distL="0" distR="0" wp14:anchorId="5ED8DB09" wp14:editId="4057C6AE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649D73" w14:textId="77777777" w:rsidR="00A00E19" w:rsidRDefault="00A00E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423BD" w14:textId="77777777" w:rsidR="00A00E19" w:rsidRDefault="00A00E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E5569"/>
    <w:multiLevelType w:val="hybridMultilevel"/>
    <w:tmpl w:val="23746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625F2894"/>
    <w:multiLevelType w:val="hybridMultilevel"/>
    <w:tmpl w:val="2B64D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271816">
    <w:abstractNumId w:val="3"/>
  </w:num>
  <w:num w:numId="2" w16cid:durableId="794642658">
    <w:abstractNumId w:val="5"/>
  </w:num>
  <w:num w:numId="3" w16cid:durableId="138347147">
    <w:abstractNumId w:val="4"/>
  </w:num>
  <w:num w:numId="4" w16cid:durableId="838272257">
    <w:abstractNumId w:val="10"/>
  </w:num>
  <w:num w:numId="5" w16cid:durableId="556279664">
    <w:abstractNumId w:val="8"/>
  </w:num>
  <w:num w:numId="6" w16cid:durableId="64033609">
    <w:abstractNumId w:val="12"/>
  </w:num>
  <w:num w:numId="7" w16cid:durableId="1637449137">
    <w:abstractNumId w:val="1"/>
  </w:num>
  <w:num w:numId="8" w16cid:durableId="2032367768">
    <w:abstractNumId w:val="2"/>
  </w:num>
  <w:num w:numId="9" w16cid:durableId="1236555158">
    <w:abstractNumId w:val="7"/>
  </w:num>
  <w:num w:numId="10" w16cid:durableId="1013608698">
    <w:abstractNumId w:val="6"/>
  </w:num>
  <w:num w:numId="11" w16cid:durableId="1618026107">
    <w:abstractNumId w:val="9"/>
  </w:num>
  <w:num w:numId="12" w16cid:durableId="40133823">
    <w:abstractNumId w:val="0"/>
  </w:num>
  <w:num w:numId="13" w16cid:durableId="9219921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00FCE"/>
    <w:rsid w:val="00044F04"/>
    <w:rsid w:val="000465F8"/>
    <w:rsid w:val="00053224"/>
    <w:rsid w:val="00057097"/>
    <w:rsid w:val="00062E44"/>
    <w:rsid w:val="000723BB"/>
    <w:rsid w:val="0007335D"/>
    <w:rsid w:val="0009037D"/>
    <w:rsid w:val="000A022D"/>
    <w:rsid w:val="000B2A22"/>
    <w:rsid w:val="000B4836"/>
    <w:rsid w:val="000B4E8F"/>
    <w:rsid w:val="000B58BC"/>
    <w:rsid w:val="000C11B6"/>
    <w:rsid w:val="000F6F2E"/>
    <w:rsid w:val="00112D4B"/>
    <w:rsid w:val="00162656"/>
    <w:rsid w:val="00173115"/>
    <w:rsid w:val="00187BEF"/>
    <w:rsid w:val="001A72F1"/>
    <w:rsid w:val="001E2BC9"/>
    <w:rsid w:val="00205207"/>
    <w:rsid w:val="00232BEB"/>
    <w:rsid w:val="00240710"/>
    <w:rsid w:val="0026126B"/>
    <w:rsid w:val="0026566E"/>
    <w:rsid w:val="002720B6"/>
    <w:rsid w:val="00284DC4"/>
    <w:rsid w:val="002C1994"/>
    <w:rsid w:val="002C4F4A"/>
    <w:rsid w:val="002D2580"/>
    <w:rsid w:val="002E3FEB"/>
    <w:rsid w:val="002F1310"/>
    <w:rsid w:val="00312675"/>
    <w:rsid w:val="00315F73"/>
    <w:rsid w:val="00340D71"/>
    <w:rsid w:val="00400FAD"/>
    <w:rsid w:val="0043462B"/>
    <w:rsid w:val="004454D7"/>
    <w:rsid w:val="004476C5"/>
    <w:rsid w:val="00461E39"/>
    <w:rsid w:val="004A2471"/>
    <w:rsid w:val="004C07B5"/>
    <w:rsid w:val="005076CB"/>
    <w:rsid w:val="00507E77"/>
    <w:rsid w:val="005701C4"/>
    <w:rsid w:val="00587F58"/>
    <w:rsid w:val="005B269A"/>
    <w:rsid w:val="005C726E"/>
    <w:rsid w:val="005F0D2C"/>
    <w:rsid w:val="005F5F14"/>
    <w:rsid w:val="0060309A"/>
    <w:rsid w:val="006046DC"/>
    <w:rsid w:val="006149E2"/>
    <w:rsid w:val="00622528"/>
    <w:rsid w:val="00653792"/>
    <w:rsid w:val="0068301B"/>
    <w:rsid w:val="0069050C"/>
    <w:rsid w:val="006B2A7C"/>
    <w:rsid w:val="006B5CD5"/>
    <w:rsid w:val="006C745A"/>
    <w:rsid w:val="006F3FC3"/>
    <w:rsid w:val="007244C6"/>
    <w:rsid w:val="00726BBF"/>
    <w:rsid w:val="00732BA2"/>
    <w:rsid w:val="00761718"/>
    <w:rsid w:val="007B2112"/>
    <w:rsid w:val="007E7177"/>
    <w:rsid w:val="00833F7B"/>
    <w:rsid w:val="00844880"/>
    <w:rsid w:val="00851C62"/>
    <w:rsid w:val="00894046"/>
    <w:rsid w:val="008A35C7"/>
    <w:rsid w:val="008C0A17"/>
    <w:rsid w:val="008D0219"/>
    <w:rsid w:val="008E0EC6"/>
    <w:rsid w:val="008E20FE"/>
    <w:rsid w:val="00944C15"/>
    <w:rsid w:val="009617B4"/>
    <w:rsid w:val="00993C69"/>
    <w:rsid w:val="009A2A9E"/>
    <w:rsid w:val="009D672D"/>
    <w:rsid w:val="009E0DA1"/>
    <w:rsid w:val="009F601E"/>
    <w:rsid w:val="009F6A5A"/>
    <w:rsid w:val="00A00E19"/>
    <w:rsid w:val="00A00FAC"/>
    <w:rsid w:val="00A13A34"/>
    <w:rsid w:val="00A245F4"/>
    <w:rsid w:val="00A45A2E"/>
    <w:rsid w:val="00A46648"/>
    <w:rsid w:val="00A539A0"/>
    <w:rsid w:val="00A7366F"/>
    <w:rsid w:val="00AA0116"/>
    <w:rsid w:val="00AB7630"/>
    <w:rsid w:val="00AE68E7"/>
    <w:rsid w:val="00B42DE9"/>
    <w:rsid w:val="00B70973"/>
    <w:rsid w:val="00B7673F"/>
    <w:rsid w:val="00B810A8"/>
    <w:rsid w:val="00B96CF7"/>
    <w:rsid w:val="00BA7950"/>
    <w:rsid w:val="00BD64F5"/>
    <w:rsid w:val="00C06BAF"/>
    <w:rsid w:val="00C14B00"/>
    <w:rsid w:val="00C20AF0"/>
    <w:rsid w:val="00C27B09"/>
    <w:rsid w:val="00C30413"/>
    <w:rsid w:val="00C529F3"/>
    <w:rsid w:val="00C92365"/>
    <w:rsid w:val="00C9760A"/>
    <w:rsid w:val="00CC3ECF"/>
    <w:rsid w:val="00CC4E81"/>
    <w:rsid w:val="00CC5740"/>
    <w:rsid w:val="00CE7D57"/>
    <w:rsid w:val="00CF1517"/>
    <w:rsid w:val="00CF523E"/>
    <w:rsid w:val="00D00318"/>
    <w:rsid w:val="00D169C1"/>
    <w:rsid w:val="00D54922"/>
    <w:rsid w:val="00D93ABE"/>
    <w:rsid w:val="00D97D29"/>
    <w:rsid w:val="00DA7ECA"/>
    <w:rsid w:val="00E40E13"/>
    <w:rsid w:val="00E4451C"/>
    <w:rsid w:val="00E460E4"/>
    <w:rsid w:val="00E53688"/>
    <w:rsid w:val="00E83C91"/>
    <w:rsid w:val="00E851F1"/>
    <w:rsid w:val="00EC4C44"/>
    <w:rsid w:val="00ED3E4D"/>
    <w:rsid w:val="00EF20B5"/>
    <w:rsid w:val="00EF79B8"/>
    <w:rsid w:val="00F02FA6"/>
    <w:rsid w:val="00F1701A"/>
    <w:rsid w:val="00F2643F"/>
    <w:rsid w:val="00F32185"/>
    <w:rsid w:val="00F375E7"/>
    <w:rsid w:val="00F444D1"/>
    <w:rsid w:val="00F75F1F"/>
    <w:rsid w:val="00F85DEA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A79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10A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00E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0E1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0E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0E1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wartalnikpedagogiczny.pl/article/535931/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kwartalnikpedagogiczny.pl/article/535939/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zasopisma.uni.lodz.pl/wychow/article/view/2191/1846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6" ma:contentTypeDescription="Utwórz nowy dokument." ma:contentTypeScope="" ma:versionID="b06fa73930691f50aa32983970aa8524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ac65b782ebf6d681367a093ef9b3b5cd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1CE9B4-9F59-4E6D-AC70-6A57F67D74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31FCA5-DEE7-4ACE-9E42-C3EDA3F7755A}">
  <ds:schemaRefs>
    <ds:schemaRef ds:uri="http://schemas.microsoft.com/office/2006/metadata/properties"/>
    <ds:schemaRef ds:uri="http://schemas.microsoft.com/office/infopath/2007/PartnerControls"/>
    <ds:schemaRef ds:uri="6ec5d95e-3c9a-4455-8a58-e5727af0cc95"/>
  </ds:schemaRefs>
</ds:datastoreItem>
</file>

<file path=customXml/itemProps3.xml><?xml version="1.0" encoding="utf-8"?>
<ds:datastoreItem xmlns:ds="http://schemas.openxmlformats.org/officeDocument/2006/customXml" ds:itemID="{2319514A-4B1D-472D-B93F-DAA86F758E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98D1BD-4317-4C02-B797-14F6182BB3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4</Pages>
  <Words>1379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8</cp:revision>
  <cp:lastPrinted>2023-01-11T09:32:00Z</cp:lastPrinted>
  <dcterms:created xsi:type="dcterms:W3CDTF">2025-05-22T06:42:00Z</dcterms:created>
  <dcterms:modified xsi:type="dcterms:W3CDTF">2025-08-26T12:35:00Z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